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72E97" w14:textId="3CFEBB5A" w:rsidR="001D7BB7" w:rsidRPr="00D56892" w:rsidRDefault="00C159B9" w:rsidP="02E81232">
      <w:pPr>
        <w:pStyle w:val="NoSpacing"/>
        <w:jc w:val="center"/>
        <w:rPr>
          <w:b/>
          <w:bCs/>
          <w:sz w:val="28"/>
          <w:szCs w:val="28"/>
          <w:lang w:val="en-US"/>
        </w:rPr>
      </w:pPr>
      <w:r w:rsidRPr="02E81232">
        <w:rPr>
          <w:b/>
          <w:bCs/>
          <w:sz w:val="28"/>
          <w:szCs w:val="28"/>
          <w:lang w:val="en-US"/>
        </w:rPr>
        <w:t>Incident Command Roles</w:t>
      </w:r>
    </w:p>
    <w:p w14:paraId="3955E6EE" w14:textId="77777777" w:rsidR="00C159B9" w:rsidRDefault="00C159B9" w:rsidP="00C159B9">
      <w:pPr>
        <w:pStyle w:val="NoSpacing"/>
        <w:rPr>
          <w:lang w:val="en-US"/>
        </w:rPr>
      </w:pPr>
    </w:p>
    <w:p w14:paraId="2477AD1F" w14:textId="76F5EFBC" w:rsidR="00C159B9" w:rsidRPr="00D56892" w:rsidRDefault="00C159B9" w:rsidP="00C159B9">
      <w:pPr>
        <w:pStyle w:val="NoSpacing"/>
        <w:rPr>
          <w:sz w:val="28"/>
          <w:szCs w:val="28"/>
          <w:lang w:val="en-US"/>
        </w:rPr>
      </w:pPr>
      <w:r w:rsidRPr="00D56892">
        <w:rPr>
          <w:sz w:val="28"/>
          <w:szCs w:val="28"/>
          <w:lang w:val="en-US"/>
        </w:rPr>
        <w:t>School:</w:t>
      </w:r>
      <w:r w:rsidR="00D56892">
        <w:rPr>
          <w:sz w:val="28"/>
          <w:szCs w:val="28"/>
          <w:lang w:val="en-US"/>
        </w:rPr>
        <w:tab/>
      </w:r>
      <w:r w:rsidR="00D56892">
        <w:rPr>
          <w:sz w:val="28"/>
          <w:szCs w:val="28"/>
          <w:lang w:val="en-US"/>
        </w:rPr>
        <w:tab/>
      </w:r>
      <w:r w:rsidR="00D56892">
        <w:rPr>
          <w:sz w:val="28"/>
          <w:szCs w:val="28"/>
          <w:lang w:val="en-US"/>
        </w:rPr>
        <w:tab/>
      </w:r>
      <w:r w:rsidR="00D56892">
        <w:rPr>
          <w:sz w:val="28"/>
          <w:szCs w:val="28"/>
          <w:lang w:val="en-US"/>
        </w:rPr>
        <w:tab/>
      </w:r>
      <w:r w:rsidR="00D56892">
        <w:rPr>
          <w:sz w:val="28"/>
          <w:szCs w:val="28"/>
          <w:lang w:val="en-US"/>
        </w:rPr>
        <w:tab/>
      </w:r>
      <w:r w:rsidR="00D56892">
        <w:rPr>
          <w:sz w:val="28"/>
          <w:szCs w:val="28"/>
          <w:lang w:val="en-US"/>
        </w:rPr>
        <w:tab/>
      </w:r>
      <w:r w:rsidR="00D56892">
        <w:rPr>
          <w:sz w:val="28"/>
          <w:szCs w:val="28"/>
          <w:lang w:val="en-US"/>
        </w:rPr>
        <w:tab/>
      </w:r>
      <w:r w:rsidR="00D56892">
        <w:rPr>
          <w:sz w:val="28"/>
          <w:szCs w:val="28"/>
          <w:lang w:val="en-US"/>
        </w:rPr>
        <w:tab/>
      </w:r>
      <w:r w:rsidRPr="00D56892">
        <w:rPr>
          <w:sz w:val="28"/>
          <w:szCs w:val="28"/>
          <w:lang w:val="en-US"/>
        </w:rPr>
        <w:t>Year:</w:t>
      </w:r>
    </w:p>
    <w:p w14:paraId="296312E8" w14:textId="77777777" w:rsidR="00C159B9" w:rsidRDefault="00C159B9" w:rsidP="00C159B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159B9" w14:paraId="78FACE89" w14:textId="77777777" w:rsidTr="00D02B4D">
        <w:tc>
          <w:tcPr>
            <w:tcW w:w="9350" w:type="dxa"/>
            <w:gridSpan w:val="2"/>
          </w:tcPr>
          <w:p w14:paraId="12CDB739" w14:textId="007864B1" w:rsidR="00C159B9" w:rsidRPr="00D56892" w:rsidRDefault="00C159B9" w:rsidP="00D56892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56892">
              <w:rPr>
                <w:b/>
                <w:bCs/>
                <w:sz w:val="28"/>
                <w:szCs w:val="28"/>
                <w:lang w:val="en-US"/>
              </w:rPr>
              <w:t>Incident Commander</w:t>
            </w:r>
          </w:p>
        </w:tc>
      </w:tr>
      <w:tr w:rsidR="00D56892" w14:paraId="3A3D9520" w14:textId="77777777" w:rsidTr="00291230">
        <w:tc>
          <w:tcPr>
            <w:tcW w:w="4675" w:type="dxa"/>
          </w:tcPr>
          <w:p w14:paraId="103F356B" w14:textId="77777777" w:rsidR="00D56892" w:rsidRPr="00D56892" w:rsidRDefault="00D56892" w:rsidP="00C159B9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Name:</w:t>
            </w:r>
          </w:p>
          <w:p w14:paraId="1A709288" w14:textId="4C28BE9A" w:rsidR="00D56892" w:rsidRPr="00D56892" w:rsidRDefault="00D56892" w:rsidP="00C159B9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1574BB2E" w14:textId="2B875B95" w:rsidR="00D56892" w:rsidRPr="00D56892" w:rsidRDefault="00D56892" w:rsidP="00C159B9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Back-up:</w:t>
            </w:r>
          </w:p>
        </w:tc>
      </w:tr>
      <w:tr w:rsidR="00D56892" w14:paraId="3CD07785" w14:textId="77777777" w:rsidTr="008741BF">
        <w:tc>
          <w:tcPr>
            <w:tcW w:w="9350" w:type="dxa"/>
            <w:gridSpan w:val="2"/>
          </w:tcPr>
          <w:p w14:paraId="1F12D4EA" w14:textId="7A2F690D" w:rsidR="00D56892" w:rsidRPr="006F7630" w:rsidRDefault="00D56892" w:rsidP="00D56892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  <w:p w14:paraId="307ECC15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Overall re</w:t>
            </w:r>
            <w:r w:rsidRPr="00D56EBB">
              <w:t>sponsibility for the incident</w:t>
            </w:r>
            <w:r>
              <w:t>, oversees all aspects of the response</w:t>
            </w:r>
          </w:p>
          <w:p w14:paraId="0B680884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t>Sets priorities, makes decisions, and allocates resources</w:t>
            </w:r>
          </w:p>
          <w:p w14:paraId="311B5CFC" w14:textId="77777777" w:rsid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t>Communicates with external agencies (if applicable)</w:t>
            </w:r>
          </w:p>
          <w:p w14:paraId="1D00A541" w14:textId="588F61E6" w:rsidR="00D56892" w:rsidRPr="00D56892" w:rsidRDefault="00D56892" w:rsidP="00C159B9">
            <w:pPr>
              <w:pStyle w:val="NoSpacing"/>
              <w:numPr>
                <w:ilvl w:val="0"/>
                <w:numId w:val="1"/>
              </w:numPr>
            </w:pPr>
            <w:r>
              <w:t>Delegates tasks to other roles and monitors their progress</w:t>
            </w:r>
          </w:p>
        </w:tc>
      </w:tr>
    </w:tbl>
    <w:p w14:paraId="18FCD774" w14:textId="77777777" w:rsidR="00C159B9" w:rsidRDefault="00C159B9" w:rsidP="00C159B9">
      <w:pPr>
        <w:pStyle w:val="NoSpacing"/>
        <w:rPr>
          <w:lang w:val="en-US"/>
        </w:rPr>
      </w:pPr>
    </w:p>
    <w:p w14:paraId="29A8679B" w14:textId="77777777" w:rsidR="00D56892" w:rsidRDefault="00D56892" w:rsidP="00C159B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6892" w14:paraId="6CB868BF" w14:textId="77777777" w:rsidTr="007A5556">
        <w:tc>
          <w:tcPr>
            <w:tcW w:w="9350" w:type="dxa"/>
            <w:gridSpan w:val="2"/>
          </w:tcPr>
          <w:p w14:paraId="51636221" w14:textId="3C5F2841" w:rsidR="00D56892" w:rsidRPr="00D56892" w:rsidRDefault="00D56892" w:rsidP="007A5556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Operations Section Chief</w:t>
            </w:r>
          </w:p>
        </w:tc>
      </w:tr>
      <w:tr w:rsidR="00D56892" w14:paraId="0921D5EF" w14:textId="77777777" w:rsidTr="007A5556">
        <w:tc>
          <w:tcPr>
            <w:tcW w:w="4675" w:type="dxa"/>
          </w:tcPr>
          <w:p w14:paraId="799762A4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Name:</w:t>
            </w:r>
          </w:p>
          <w:p w14:paraId="3FB02623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63B3F098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Back-up:</w:t>
            </w:r>
          </w:p>
        </w:tc>
      </w:tr>
      <w:tr w:rsidR="00D56892" w14:paraId="615ED9B1" w14:textId="77777777" w:rsidTr="003517CF">
        <w:tc>
          <w:tcPr>
            <w:tcW w:w="9350" w:type="dxa"/>
            <w:gridSpan w:val="2"/>
          </w:tcPr>
          <w:p w14:paraId="3289F9E6" w14:textId="50AA6CE3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Additional staff assigned (if needed):</w:t>
            </w:r>
          </w:p>
          <w:p w14:paraId="2C530BDD" w14:textId="77777777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53DABE18" w14:textId="77777777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7A9C3A22" w14:textId="77777777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31DC0955" w14:textId="37F9F2AA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D56892" w14:paraId="61A50D3B" w14:textId="77777777" w:rsidTr="007A5556">
        <w:tc>
          <w:tcPr>
            <w:tcW w:w="9350" w:type="dxa"/>
            <w:gridSpan w:val="2"/>
          </w:tcPr>
          <w:p w14:paraId="1A226617" w14:textId="4B172818" w:rsidR="00D56892" w:rsidRPr="00232D4F" w:rsidRDefault="00D56892" w:rsidP="00D56892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  <w:p w14:paraId="34B35061" w14:textId="77777777" w:rsid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Directly manages all on-site response actions</w:t>
            </w:r>
          </w:p>
          <w:p w14:paraId="5E1F72C7" w14:textId="77777777" w:rsidR="00D56892" w:rsidRDefault="00D56892" w:rsidP="00D56892">
            <w:pPr>
              <w:pStyle w:val="NoSpacing"/>
              <w:numPr>
                <w:ilvl w:val="1"/>
                <w:numId w:val="1"/>
              </w:numPr>
            </w:pPr>
            <w:r>
              <w:t>Emergency Action Protocols (Evacuations, Lockdowns)</w:t>
            </w:r>
          </w:p>
          <w:p w14:paraId="77831874" w14:textId="77777777" w:rsidR="00D56892" w:rsidRDefault="00D56892" w:rsidP="00D56892">
            <w:pPr>
              <w:pStyle w:val="NoSpacing"/>
              <w:numPr>
                <w:ilvl w:val="1"/>
                <w:numId w:val="1"/>
              </w:numPr>
            </w:pPr>
            <w:r>
              <w:t>First Aid</w:t>
            </w:r>
          </w:p>
          <w:p w14:paraId="7B4E0403" w14:textId="77777777" w:rsidR="00D56892" w:rsidRDefault="00D56892" w:rsidP="00D56892">
            <w:pPr>
              <w:pStyle w:val="NoSpacing"/>
              <w:numPr>
                <w:ilvl w:val="1"/>
                <w:numId w:val="1"/>
              </w:numPr>
            </w:pPr>
            <w:r>
              <w:t>Shelter and care</w:t>
            </w:r>
          </w:p>
          <w:p w14:paraId="7AFCDA40" w14:textId="77777777" w:rsidR="00D56892" w:rsidRPr="00D56EBB" w:rsidRDefault="00D56892" w:rsidP="00D56892">
            <w:pPr>
              <w:pStyle w:val="NoSpacing"/>
              <w:numPr>
                <w:ilvl w:val="1"/>
                <w:numId w:val="1"/>
              </w:numPr>
            </w:pPr>
            <w:r>
              <w:t>Search and rescue</w:t>
            </w:r>
          </w:p>
          <w:p w14:paraId="514DD07F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Ensures student and staff safety</w:t>
            </w:r>
          </w:p>
          <w:p w14:paraId="31446CBB" w14:textId="77777777" w:rsid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Coordinates the allocation of resources</w:t>
            </w:r>
          </w:p>
          <w:p w14:paraId="4CE75497" w14:textId="1695F326" w:rsidR="00D56892" w:rsidRP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Supervises implementation of Student Release Plan</w:t>
            </w:r>
          </w:p>
        </w:tc>
      </w:tr>
    </w:tbl>
    <w:p w14:paraId="56D99B2E" w14:textId="77777777" w:rsidR="00C159B9" w:rsidRDefault="00C159B9" w:rsidP="00C159B9">
      <w:pPr>
        <w:pStyle w:val="NoSpacing"/>
        <w:rPr>
          <w:lang w:val="en-US"/>
        </w:rPr>
      </w:pPr>
    </w:p>
    <w:p w14:paraId="5FD51B7C" w14:textId="77777777" w:rsidR="00D56892" w:rsidRDefault="00D56892" w:rsidP="00C159B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6892" w14:paraId="7033C30F" w14:textId="77777777" w:rsidTr="007A5556">
        <w:tc>
          <w:tcPr>
            <w:tcW w:w="9350" w:type="dxa"/>
            <w:gridSpan w:val="2"/>
          </w:tcPr>
          <w:p w14:paraId="414787DB" w14:textId="186635D8" w:rsidR="00D56892" w:rsidRPr="00D56892" w:rsidRDefault="00D56892" w:rsidP="007A5556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Planning Section Chief</w:t>
            </w:r>
          </w:p>
        </w:tc>
      </w:tr>
      <w:tr w:rsidR="00D56892" w14:paraId="6723D95F" w14:textId="77777777" w:rsidTr="007A5556">
        <w:tc>
          <w:tcPr>
            <w:tcW w:w="4675" w:type="dxa"/>
          </w:tcPr>
          <w:p w14:paraId="0CCF02E0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Name:</w:t>
            </w:r>
          </w:p>
          <w:p w14:paraId="7CADF88E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39254DBB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Back-up:</w:t>
            </w:r>
          </w:p>
        </w:tc>
      </w:tr>
      <w:tr w:rsidR="00D56892" w14:paraId="0367ACBF" w14:textId="77777777" w:rsidTr="003C7B8D">
        <w:tc>
          <w:tcPr>
            <w:tcW w:w="9350" w:type="dxa"/>
            <w:gridSpan w:val="2"/>
          </w:tcPr>
          <w:p w14:paraId="2DEE4112" w14:textId="77777777" w:rsidR="00D56892" w:rsidRDefault="00D56892" w:rsidP="00D56892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Additional staff assigned (if needed):</w:t>
            </w:r>
          </w:p>
          <w:p w14:paraId="28430A5C" w14:textId="77777777" w:rsidR="00D56892" w:rsidRDefault="00D56892" w:rsidP="00D56892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1F1EA8C4" w14:textId="77777777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21DEEF41" w14:textId="77777777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3B8BF5F6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D56892" w14:paraId="64897528" w14:textId="77777777" w:rsidTr="007A5556">
        <w:tc>
          <w:tcPr>
            <w:tcW w:w="9350" w:type="dxa"/>
            <w:gridSpan w:val="2"/>
          </w:tcPr>
          <w:p w14:paraId="6556F491" w14:textId="77777777" w:rsidR="00D56892" w:rsidRPr="00232D4F" w:rsidRDefault="00D56892" w:rsidP="007A5556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  <w:p w14:paraId="5037EF4F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t>Gathers</w:t>
            </w:r>
            <w:r>
              <w:t>, a</w:t>
            </w:r>
            <w:r w:rsidRPr="00D56EBB">
              <w:t>nalyzes</w:t>
            </w:r>
            <w:r>
              <w:t>, and distributes</w:t>
            </w:r>
            <w:r w:rsidRPr="00D56EBB">
              <w:t xml:space="preserve"> information</w:t>
            </w:r>
          </w:p>
          <w:p w14:paraId="0CE48231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t xml:space="preserve">Develops and </w:t>
            </w:r>
            <w:r>
              <w:t>updates action plans based on changing conditions</w:t>
            </w:r>
          </w:p>
          <w:p w14:paraId="35635922" w14:textId="77777777" w:rsid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lastRenderedPageBreak/>
              <w:t>Tracks progress and assesses the situation</w:t>
            </w:r>
          </w:p>
          <w:p w14:paraId="3F5F4432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Documents incident information</w:t>
            </w:r>
          </w:p>
          <w:p w14:paraId="0C6D9F6B" w14:textId="7D74C04C" w:rsidR="00D56892" w:rsidRP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Anticipates future needs and scenarios to ensure preparedness</w:t>
            </w:r>
          </w:p>
        </w:tc>
      </w:tr>
    </w:tbl>
    <w:p w14:paraId="5C596F28" w14:textId="77777777" w:rsidR="00D56892" w:rsidRDefault="00D56892" w:rsidP="00C159B9">
      <w:pPr>
        <w:pStyle w:val="NoSpacing"/>
        <w:rPr>
          <w:lang w:val="en-US"/>
        </w:rPr>
      </w:pPr>
    </w:p>
    <w:p w14:paraId="18A4E2CA" w14:textId="77777777" w:rsidR="00D56892" w:rsidRDefault="00D56892" w:rsidP="00C159B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6892" w14:paraId="20F4B9F4" w14:textId="77777777" w:rsidTr="007A5556">
        <w:tc>
          <w:tcPr>
            <w:tcW w:w="9350" w:type="dxa"/>
            <w:gridSpan w:val="2"/>
          </w:tcPr>
          <w:p w14:paraId="0568CFB3" w14:textId="34183F3F" w:rsidR="00D56892" w:rsidRPr="00D56892" w:rsidRDefault="00D56892" w:rsidP="007A5556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Logistics Section Chief</w:t>
            </w:r>
          </w:p>
        </w:tc>
      </w:tr>
      <w:tr w:rsidR="00D56892" w14:paraId="2F27B43B" w14:textId="77777777" w:rsidTr="007A5556">
        <w:tc>
          <w:tcPr>
            <w:tcW w:w="4675" w:type="dxa"/>
          </w:tcPr>
          <w:p w14:paraId="678E9AC2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Name:</w:t>
            </w:r>
          </w:p>
          <w:p w14:paraId="64D3EB80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30FE8456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Back-up:</w:t>
            </w:r>
          </w:p>
        </w:tc>
      </w:tr>
      <w:tr w:rsidR="00D56892" w14:paraId="4EB643EC" w14:textId="77777777" w:rsidTr="006F727F">
        <w:tc>
          <w:tcPr>
            <w:tcW w:w="9350" w:type="dxa"/>
            <w:gridSpan w:val="2"/>
          </w:tcPr>
          <w:p w14:paraId="4BC61C52" w14:textId="77777777" w:rsidR="00D56892" w:rsidRDefault="00D56892" w:rsidP="00D56892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Additional staff assigned (if needed):</w:t>
            </w:r>
          </w:p>
          <w:p w14:paraId="0A39467E" w14:textId="77777777" w:rsidR="00D56892" w:rsidRDefault="00D56892" w:rsidP="00D56892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7787C087" w14:textId="77777777" w:rsidR="00D56892" w:rsidRDefault="00D56892" w:rsidP="000C6751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359CC484" w14:textId="77777777" w:rsidR="00D56892" w:rsidRDefault="00D56892" w:rsidP="000C6751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5EB48745" w14:textId="77777777" w:rsidR="00D56892" w:rsidRPr="00D56892" w:rsidRDefault="00D56892" w:rsidP="000C6751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D56892" w14:paraId="2FE98DE6" w14:textId="77777777" w:rsidTr="007A5556">
        <w:tc>
          <w:tcPr>
            <w:tcW w:w="9350" w:type="dxa"/>
            <w:gridSpan w:val="2"/>
          </w:tcPr>
          <w:p w14:paraId="2139FEDF" w14:textId="77777777" w:rsidR="00D56892" w:rsidRPr="00232D4F" w:rsidRDefault="00D56892" w:rsidP="007A5556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  <w:p w14:paraId="0003289D" w14:textId="77777777" w:rsid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t xml:space="preserve">Provides </w:t>
            </w:r>
            <w:r>
              <w:t xml:space="preserve">and manages </w:t>
            </w:r>
            <w:r w:rsidRPr="00D56EBB">
              <w:t xml:space="preserve">resources </w:t>
            </w:r>
            <w:r>
              <w:t>needed for the response</w:t>
            </w:r>
          </w:p>
          <w:p w14:paraId="1439ADAF" w14:textId="77777777" w:rsidR="00D56892" w:rsidRDefault="00D56892" w:rsidP="00D56892">
            <w:pPr>
              <w:pStyle w:val="NoSpacing"/>
              <w:numPr>
                <w:ilvl w:val="1"/>
                <w:numId w:val="1"/>
              </w:numPr>
            </w:pPr>
            <w:r>
              <w:t>Equipment and supplies (</w:t>
            </w:r>
            <w:proofErr w:type="spellStart"/>
            <w:r>
              <w:t>eg.</w:t>
            </w:r>
            <w:proofErr w:type="spellEnd"/>
            <w:r>
              <w:t xml:space="preserve"> emergency kits, radios)</w:t>
            </w:r>
          </w:p>
          <w:p w14:paraId="03C8D138" w14:textId="77777777" w:rsidR="00D56892" w:rsidRDefault="00D56892" w:rsidP="00D56892">
            <w:pPr>
              <w:pStyle w:val="NoSpacing"/>
              <w:numPr>
                <w:ilvl w:val="1"/>
                <w:numId w:val="1"/>
              </w:numPr>
            </w:pPr>
            <w:r>
              <w:t>Facilities (e.g., setting up staging areas or reunification sites)</w:t>
            </w:r>
          </w:p>
          <w:p w14:paraId="4A0F0CF3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Manages food, water and shelter needs for students and staff during a prolonged emergency</w:t>
            </w:r>
          </w:p>
          <w:p w14:paraId="3E709FEE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t>Establishes and maintains communication systems</w:t>
            </w:r>
          </w:p>
          <w:p w14:paraId="73E4E9C8" w14:textId="0EB3A028" w:rsidR="00D56892" w:rsidRP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 w:rsidRPr="00D56EBB">
              <w:t xml:space="preserve">Coordinates transportation </w:t>
            </w:r>
            <w:r>
              <w:t>if needed</w:t>
            </w:r>
          </w:p>
        </w:tc>
      </w:tr>
    </w:tbl>
    <w:p w14:paraId="0F9294F2" w14:textId="77777777" w:rsidR="00D56892" w:rsidRDefault="00D56892" w:rsidP="00C159B9">
      <w:pPr>
        <w:pStyle w:val="NoSpacing"/>
        <w:rPr>
          <w:lang w:val="en-US"/>
        </w:rPr>
      </w:pPr>
    </w:p>
    <w:p w14:paraId="69B60E84" w14:textId="77777777" w:rsidR="00D56892" w:rsidRDefault="00D56892" w:rsidP="00C159B9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6892" w14:paraId="3FFD3D39" w14:textId="77777777" w:rsidTr="007A5556">
        <w:tc>
          <w:tcPr>
            <w:tcW w:w="9350" w:type="dxa"/>
            <w:gridSpan w:val="2"/>
          </w:tcPr>
          <w:p w14:paraId="08A86A28" w14:textId="414C0547" w:rsidR="00D56892" w:rsidRPr="00D56892" w:rsidRDefault="00D56892" w:rsidP="007A5556">
            <w:pPr>
              <w:pStyle w:val="NoSpacing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Finance/Administration Section Chief</w:t>
            </w:r>
          </w:p>
        </w:tc>
      </w:tr>
      <w:tr w:rsidR="00D56892" w14:paraId="1E800CB8" w14:textId="77777777" w:rsidTr="007A5556">
        <w:tc>
          <w:tcPr>
            <w:tcW w:w="4675" w:type="dxa"/>
          </w:tcPr>
          <w:p w14:paraId="7122927D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Name:</w:t>
            </w:r>
          </w:p>
          <w:p w14:paraId="565ABCFF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14:paraId="72115894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  <w:r w:rsidRPr="00D56892">
              <w:rPr>
                <w:sz w:val="24"/>
                <w:szCs w:val="24"/>
                <w:lang w:val="en-US"/>
              </w:rPr>
              <w:t>Back-up:</w:t>
            </w:r>
          </w:p>
        </w:tc>
      </w:tr>
      <w:tr w:rsidR="00D56892" w14:paraId="16E36DC2" w14:textId="77777777" w:rsidTr="005A7609">
        <w:tc>
          <w:tcPr>
            <w:tcW w:w="9350" w:type="dxa"/>
            <w:gridSpan w:val="2"/>
          </w:tcPr>
          <w:p w14:paraId="060A98A4" w14:textId="77777777" w:rsidR="00D56892" w:rsidRDefault="00D56892" w:rsidP="00D56892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Additional staff assigned (if needed):</w:t>
            </w:r>
          </w:p>
          <w:p w14:paraId="5F8E880B" w14:textId="77777777" w:rsidR="00D56892" w:rsidRDefault="00D56892" w:rsidP="00D56892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7867FEF3" w14:textId="77777777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25991DCF" w14:textId="77777777" w:rsid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  <w:p w14:paraId="1B04815C" w14:textId="77777777" w:rsidR="00D56892" w:rsidRPr="00D56892" w:rsidRDefault="00D56892" w:rsidP="007A5556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D56892" w14:paraId="40B1AFF9" w14:textId="77777777" w:rsidTr="007A5556">
        <w:tc>
          <w:tcPr>
            <w:tcW w:w="9350" w:type="dxa"/>
            <w:gridSpan w:val="2"/>
          </w:tcPr>
          <w:p w14:paraId="3174B880" w14:textId="77777777" w:rsidR="00D56892" w:rsidRPr="00232D4F" w:rsidRDefault="00D56892" w:rsidP="007A5556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Duties</w:t>
            </w:r>
          </w:p>
          <w:p w14:paraId="622E8AAE" w14:textId="77777777" w:rsidR="00D56892" w:rsidRPr="00D56EBB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Documents expenditures (for reimbursement or insurance claims)</w:t>
            </w:r>
          </w:p>
          <w:p w14:paraId="2E8B31F8" w14:textId="77777777" w:rsid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Procures needed items</w:t>
            </w:r>
          </w:p>
          <w:p w14:paraId="2D08BB21" w14:textId="77777777" w:rsidR="00D56892" w:rsidRDefault="00D56892" w:rsidP="00D56892">
            <w:pPr>
              <w:pStyle w:val="NoSpacing"/>
              <w:numPr>
                <w:ilvl w:val="0"/>
                <w:numId w:val="1"/>
              </w:numPr>
            </w:pPr>
            <w:r>
              <w:t>Maintains records of personnel hours, decisions, and incident-related reports</w:t>
            </w:r>
          </w:p>
          <w:p w14:paraId="2983CF3A" w14:textId="52BEB607" w:rsidR="00D56892" w:rsidRPr="00D56892" w:rsidRDefault="00D56892" w:rsidP="00D56892">
            <w:pPr>
              <w:pStyle w:val="NoSpacing"/>
              <w:numPr>
                <w:ilvl w:val="0"/>
                <w:numId w:val="1"/>
              </w:numPr>
              <w:rPr>
                <w:lang w:val="en-US"/>
              </w:rPr>
            </w:pPr>
            <w:r>
              <w:t>Ensures compliance with regulatory or legal requirements</w:t>
            </w:r>
          </w:p>
        </w:tc>
      </w:tr>
    </w:tbl>
    <w:p w14:paraId="42F8BF88" w14:textId="77777777" w:rsidR="00D56892" w:rsidRDefault="00D56892" w:rsidP="00C159B9">
      <w:pPr>
        <w:pStyle w:val="NoSpacing"/>
        <w:rPr>
          <w:lang w:val="en-US"/>
        </w:rPr>
      </w:pPr>
    </w:p>
    <w:p w14:paraId="207AE5B7" w14:textId="77777777" w:rsidR="00D56892" w:rsidRDefault="00D56892" w:rsidP="00C159B9">
      <w:pPr>
        <w:pStyle w:val="NoSpacing"/>
        <w:rPr>
          <w:lang w:val="en-US"/>
        </w:rPr>
      </w:pPr>
    </w:p>
    <w:sectPr w:rsidR="00D568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D8AA8" w14:textId="77777777" w:rsidR="004A167D" w:rsidRDefault="004A167D" w:rsidP="004A167D">
      <w:pPr>
        <w:spacing w:after="0"/>
      </w:pPr>
      <w:r>
        <w:separator/>
      </w:r>
    </w:p>
  </w:endnote>
  <w:endnote w:type="continuationSeparator" w:id="0">
    <w:p w14:paraId="6C450CCD" w14:textId="77777777" w:rsidR="004A167D" w:rsidRDefault="004A167D" w:rsidP="004A16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173D" w14:textId="77777777" w:rsidR="004A167D" w:rsidRDefault="004A16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D438" w14:textId="53D651B5" w:rsidR="004A167D" w:rsidRDefault="004A167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13337" wp14:editId="63B5FA5C">
          <wp:simplePos x="0" y="0"/>
          <wp:positionH relativeFrom="column">
            <wp:posOffset>-730250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70081B9" w14:textId="77777777" w:rsidR="004A167D" w:rsidRDefault="004A16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4AE5" w14:textId="77777777" w:rsidR="004A167D" w:rsidRDefault="004A1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C72DD" w14:textId="77777777" w:rsidR="004A167D" w:rsidRDefault="004A167D" w:rsidP="004A167D">
      <w:pPr>
        <w:spacing w:after="0"/>
      </w:pPr>
      <w:r>
        <w:separator/>
      </w:r>
    </w:p>
  </w:footnote>
  <w:footnote w:type="continuationSeparator" w:id="0">
    <w:p w14:paraId="0D1206B1" w14:textId="77777777" w:rsidR="004A167D" w:rsidRDefault="004A167D" w:rsidP="004A16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A226" w14:textId="77777777" w:rsidR="004A167D" w:rsidRDefault="004A16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C365" w14:textId="77777777" w:rsidR="004A167D" w:rsidRDefault="004A16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3611" w14:textId="77777777" w:rsidR="004A167D" w:rsidRDefault="004A16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A00"/>
    <w:multiLevelType w:val="hybridMultilevel"/>
    <w:tmpl w:val="E048E9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2526D"/>
    <w:multiLevelType w:val="hybridMultilevel"/>
    <w:tmpl w:val="B8DA31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7645E"/>
    <w:multiLevelType w:val="hybridMultilevel"/>
    <w:tmpl w:val="6386AA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A6B10"/>
    <w:multiLevelType w:val="hybridMultilevel"/>
    <w:tmpl w:val="E15AF1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7254A"/>
    <w:multiLevelType w:val="hybridMultilevel"/>
    <w:tmpl w:val="628CFF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40466">
    <w:abstractNumId w:val="4"/>
  </w:num>
  <w:num w:numId="2" w16cid:durableId="20085142">
    <w:abstractNumId w:val="1"/>
  </w:num>
  <w:num w:numId="3" w16cid:durableId="1339115811">
    <w:abstractNumId w:val="0"/>
  </w:num>
  <w:num w:numId="4" w16cid:durableId="134105034">
    <w:abstractNumId w:val="2"/>
  </w:num>
  <w:num w:numId="5" w16cid:durableId="26832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B9"/>
    <w:rsid w:val="000A5FC5"/>
    <w:rsid w:val="001D7BB7"/>
    <w:rsid w:val="004A167D"/>
    <w:rsid w:val="00BD00DE"/>
    <w:rsid w:val="00C159B9"/>
    <w:rsid w:val="00C80DD1"/>
    <w:rsid w:val="00D56892"/>
    <w:rsid w:val="00FD659F"/>
    <w:rsid w:val="02E8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DC2F"/>
  <w15:chartTrackingRefBased/>
  <w15:docId w15:val="{66CF2223-36AF-4001-B290-78ECB17F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892"/>
  </w:style>
  <w:style w:type="paragraph" w:styleId="Heading1">
    <w:name w:val="heading 1"/>
    <w:basedOn w:val="Normal"/>
    <w:next w:val="Normal"/>
    <w:link w:val="Heading1Char"/>
    <w:uiPriority w:val="9"/>
    <w:qFormat/>
    <w:rsid w:val="00C15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9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9B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159B9"/>
    <w:pPr>
      <w:spacing w:after="0"/>
    </w:pPr>
  </w:style>
  <w:style w:type="table" w:styleId="TableGrid">
    <w:name w:val="Table Grid"/>
    <w:basedOn w:val="TableNormal"/>
    <w:uiPriority w:val="39"/>
    <w:rsid w:val="00C159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167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167D"/>
  </w:style>
  <w:style w:type="paragraph" w:styleId="Footer">
    <w:name w:val="footer"/>
    <w:basedOn w:val="Normal"/>
    <w:link w:val="FooterChar"/>
    <w:uiPriority w:val="99"/>
    <w:unhideWhenUsed/>
    <w:rsid w:val="004A167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1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269E0-E8CA-43D5-93A7-070F2BB84CBA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af789f50-1507-4a69-92d7-40fd3526bffb"/>
    <ds:schemaRef ds:uri="8be5ff84-bf51-4242-b0a2-13f5b5781d1e"/>
  </ds:schemaRefs>
</ds:datastoreItem>
</file>

<file path=customXml/itemProps2.xml><?xml version="1.0" encoding="utf-8"?>
<ds:datastoreItem xmlns:ds="http://schemas.openxmlformats.org/officeDocument/2006/customXml" ds:itemID="{8774A9EE-0979-4188-8ED9-319966291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C0299-71FE-40B6-98A5-E47C4B76F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</cp:revision>
  <dcterms:created xsi:type="dcterms:W3CDTF">2024-12-05T22:00:00Z</dcterms:created>
  <dcterms:modified xsi:type="dcterms:W3CDTF">2024-12-31T01:25:00Z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