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3000" w14:textId="60B81336" w:rsidR="001D7BB7" w:rsidRPr="00D647A2" w:rsidRDefault="002125F1" w:rsidP="71BDDECF">
      <w:pPr>
        <w:jc w:val="center"/>
        <w:rPr>
          <w:b/>
          <w:bCs/>
          <w:sz w:val="32"/>
          <w:szCs w:val="32"/>
          <w:lang w:val="en-US"/>
        </w:rPr>
      </w:pPr>
      <w:r w:rsidRPr="00D647A2">
        <w:rPr>
          <w:b/>
          <w:bCs/>
          <w:sz w:val="32"/>
          <w:szCs w:val="32"/>
          <w:lang w:val="en-US"/>
        </w:rPr>
        <w:t xml:space="preserve">Emergency </w:t>
      </w:r>
      <w:r w:rsidR="3CF32DA0" w:rsidRPr="00D647A2">
        <w:rPr>
          <w:b/>
          <w:bCs/>
          <w:sz w:val="32"/>
          <w:szCs w:val="32"/>
          <w:lang w:val="en-US"/>
        </w:rPr>
        <w:t>Response</w:t>
      </w:r>
      <w:r w:rsidR="00776BF0" w:rsidRPr="00D647A2">
        <w:rPr>
          <w:b/>
          <w:bCs/>
          <w:sz w:val="32"/>
          <w:szCs w:val="32"/>
          <w:lang w:val="en-US"/>
        </w:rPr>
        <w:t xml:space="preserve"> </w:t>
      </w:r>
      <w:r w:rsidRPr="00D647A2">
        <w:rPr>
          <w:b/>
          <w:bCs/>
          <w:sz w:val="32"/>
          <w:szCs w:val="32"/>
          <w:lang w:val="en-US"/>
        </w:rPr>
        <w:t xml:space="preserve">Protocol: </w:t>
      </w:r>
      <w:r w:rsidR="331C990A" w:rsidRPr="00D647A2">
        <w:rPr>
          <w:b/>
          <w:bCs/>
          <w:color w:val="0070C0"/>
          <w:sz w:val="32"/>
          <w:szCs w:val="32"/>
          <w:lang w:val="en-US"/>
        </w:rPr>
        <w:t>Lockdown</w:t>
      </w:r>
    </w:p>
    <w:p w14:paraId="3371A3C5" w14:textId="26272B02" w:rsidR="006E5213" w:rsidRPr="006E5213" w:rsidRDefault="006E5213" w:rsidP="006E5213">
      <w:pPr>
        <w:jc w:val="center"/>
        <w:rPr>
          <w:i/>
          <w:iCs/>
          <w:sz w:val="24"/>
          <w:szCs w:val="24"/>
        </w:rPr>
      </w:pPr>
      <w:r w:rsidRPr="006E5213">
        <w:rPr>
          <w:i/>
          <w:iCs/>
          <w:sz w:val="24"/>
          <w:szCs w:val="24"/>
        </w:rPr>
        <w:t xml:space="preserve">Direct or imminent threat </w:t>
      </w:r>
      <w:r w:rsidRPr="006E5213">
        <w:rPr>
          <w:b/>
          <w:bCs/>
          <w:i/>
          <w:iCs/>
          <w:sz w:val="24"/>
          <w:szCs w:val="24"/>
        </w:rPr>
        <w:t>within or related</w:t>
      </w:r>
      <w:r w:rsidRPr="006E5213">
        <w:rPr>
          <w:i/>
          <w:iCs/>
          <w:sz w:val="24"/>
          <w:szCs w:val="24"/>
        </w:rPr>
        <w:t xml:space="preserve"> to the school → secure people and spaces.</w:t>
      </w:r>
    </w:p>
    <w:p w14:paraId="4F863298" w14:textId="77777777" w:rsidR="006E5213" w:rsidRPr="00702A99" w:rsidRDefault="006E5213" w:rsidP="006E5213">
      <w:r w:rsidRPr="006E5213">
        <w:rPr>
          <w:b/>
          <w:bCs/>
          <w:sz w:val="24"/>
          <w:szCs w:val="24"/>
        </w:rPr>
        <w:t>What’s happening?</w:t>
      </w:r>
      <w:r w:rsidRPr="006E5213">
        <w:rPr>
          <w:sz w:val="24"/>
          <w:szCs w:val="24"/>
        </w:rPr>
        <w:br/>
      </w:r>
      <w:r w:rsidRPr="00702A99">
        <w:t>A threat of violence exists within or in relation to the school, such as:</w:t>
      </w:r>
    </w:p>
    <w:p w14:paraId="6A4FBE51" w14:textId="77777777" w:rsidR="006E5213" w:rsidRPr="00702A99" w:rsidRDefault="006E5213" w:rsidP="006E5213">
      <w:pPr>
        <w:numPr>
          <w:ilvl w:val="0"/>
          <w:numId w:val="9"/>
        </w:numPr>
      </w:pPr>
      <w:r w:rsidRPr="00702A99">
        <w:t xml:space="preserve">An intruder who may pose a threat </w:t>
      </w:r>
    </w:p>
    <w:p w14:paraId="1045261C" w14:textId="77777777" w:rsidR="006E5213" w:rsidRPr="00702A99" w:rsidRDefault="006E5213" w:rsidP="006E5213">
      <w:pPr>
        <w:numPr>
          <w:ilvl w:val="0"/>
          <w:numId w:val="9"/>
        </w:numPr>
      </w:pPr>
      <w:r w:rsidRPr="00702A99">
        <w:t xml:space="preserve">A person with a weapon or report of a weapon </w:t>
      </w:r>
    </w:p>
    <w:p w14:paraId="47D3BD3D" w14:textId="77777777" w:rsidR="006E5213" w:rsidRPr="00702A99" w:rsidRDefault="006E5213" w:rsidP="006E5213">
      <w:pPr>
        <w:numPr>
          <w:ilvl w:val="0"/>
          <w:numId w:val="9"/>
        </w:numPr>
      </w:pPr>
      <w:r w:rsidRPr="00702A99">
        <w:t xml:space="preserve">Another immediate threat of violence affecting the school </w:t>
      </w:r>
    </w:p>
    <w:p w14:paraId="0F31E9C6" w14:textId="77777777" w:rsidR="00D647A2" w:rsidRDefault="006E5213" w:rsidP="00D647A2">
      <w:r w:rsidRPr="006E5213">
        <w:rPr>
          <w:b/>
          <w:bCs/>
          <w:sz w:val="24"/>
          <w:szCs w:val="24"/>
        </w:rPr>
        <w:t>What happens inside the school?</w:t>
      </w:r>
      <w:r w:rsidRPr="006E5213">
        <w:rPr>
          <w:sz w:val="24"/>
          <w:szCs w:val="24"/>
        </w:rPr>
        <w:br/>
      </w:r>
      <w:r w:rsidR="00D647A2" w:rsidRPr="00D647A2">
        <w:t>Students and staff secure themselves in the nearest safe location, remain quiet and out of sight, and stay in place until the Lockdown is ended.</w:t>
      </w:r>
    </w:p>
    <w:p w14:paraId="7E890A84" w14:textId="376740E9" w:rsidR="00D647A2" w:rsidRPr="00D647A2" w:rsidRDefault="00D647A2" w:rsidP="00D647A2">
      <w:pPr>
        <w:rPr>
          <w:sz w:val="24"/>
          <w:szCs w:val="24"/>
        </w:rPr>
      </w:pPr>
      <w:r w:rsidRPr="00D647A2">
        <w:rPr>
          <w:b/>
          <w:bCs/>
          <w:sz w:val="24"/>
          <w:szCs w:val="24"/>
        </w:rPr>
        <w:t>Who can initiate a Lockdown?</w:t>
      </w:r>
      <w:r w:rsidRPr="00D647A2">
        <w:rPr>
          <w:sz w:val="24"/>
          <w:szCs w:val="24"/>
        </w:rPr>
        <w:br/>
      </w:r>
      <w:r w:rsidRPr="00D647A2">
        <w:t>• Any staff member who becomes aware of an immediate threat</w:t>
      </w:r>
      <w:r w:rsidRPr="00D647A2">
        <w:br/>
        <w:t>• The principal/designate upon receiving a report of a potential threat</w:t>
      </w:r>
      <w:r w:rsidRPr="00D647A2">
        <w:br/>
        <w:t>• Police</w:t>
      </w:r>
    </w:p>
    <w:p w14:paraId="2BF5183C" w14:textId="1E330E84" w:rsidR="1E97A81C" w:rsidRDefault="1E97A81C" w:rsidP="576C18A1">
      <w:pPr>
        <w:pStyle w:val="NoSpacing"/>
        <w:rPr>
          <w:lang w:val="en-US"/>
        </w:rPr>
      </w:pPr>
      <w:r w:rsidRPr="71BDDECF">
        <w:rPr>
          <w:sz w:val="24"/>
          <w:szCs w:val="24"/>
          <w:u w:val="single"/>
          <w:lang w:val="en-US"/>
        </w:rPr>
        <w:t>Announcement</w:t>
      </w:r>
      <w:r w:rsidRPr="71BDDECF">
        <w:rPr>
          <w:lang w:val="en-US"/>
        </w:rPr>
        <w:t>: “</w:t>
      </w:r>
      <w:r w:rsidRPr="71BDDECF">
        <w:rPr>
          <w:b/>
          <w:bCs/>
          <w:i/>
          <w:iCs/>
          <w:lang w:val="en-US"/>
        </w:rPr>
        <w:t>Activate Lockdown immediately. Activate Lockdown immediately. Activate Lockdown – Now!</w:t>
      </w:r>
      <w:r w:rsidRPr="71BDDECF">
        <w:rPr>
          <w:lang w:val="en-US"/>
        </w:rPr>
        <w:t xml:space="preserve">”   </w:t>
      </w:r>
      <w:r w:rsidRPr="00D647A2">
        <w:rPr>
          <w:lang w:val="en-US"/>
        </w:rPr>
        <w:t>**repeat as required**</w:t>
      </w:r>
    </w:p>
    <w:p w14:paraId="632B7E7D" w14:textId="244C9838" w:rsidR="70B2D5E0" w:rsidRDefault="70B2D5E0" w:rsidP="70B2D5E0">
      <w:pPr>
        <w:pStyle w:val="NoSpacing"/>
        <w:rPr>
          <w:lang w:val="en-US"/>
        </w:rPr>
      </w:pPr>
    </w:p>
    <w:p w14:paraId="0B3301FF" w14:textId="3309B513" w:rsidR="0082242B" w:rsidRDefault="00E016B1" w:rsidP="71BDDECF">
      <w:pPr>
        <w:pStyle w:val="NoSpacing"/>
        <w:rPr>
          <w:b/>
          <w:bCs/>
          <w:sz w:val="24"/>
          <w:szCs w:val="24"/>
          <w:lang w:val="en-US"/>
        </w:rPr>
      </w:pPr>
      <w:r w:rsidRPr="71BDDECF">
        <w:rPr>
          <w:b/>
          <w:bCs/>
          <w:sz w:val="24"/>
          <w:szCs w:val="24"/>
          <w:lang w:val="en-US"/>
        </w:rPr>
        <w:t>Procedure</w:t>
      </w:r>
      <w:r w:rsidR="005216BC" w:rsidRPr="71BDDECF">
        <w:rPr>
          <w:b/>
          <w:bCs/>
          <w:sz w:val="24"/>
          <w:szCs w:val="24"/>
          <w:lang w:val="en-US"/>
        </w:rPr>
        <w:t>s</w:t>
      </w:r>
    </w:p>
    <w:p w14:paraId="06137C08" w14:textId="77777777" w:rsidR="006E5213" w:rsidRDefault="006E5213" w:rsidP="70B2D5E0">
      <w:pPr>
        <w:pStyle w:val="NoSpacing"/>
        <w:numPr>
          <w:ilvl w:val="0"/>
          <w:numId w:val="2"/>
        </w:numPr>
      </w:pPr>
      <w:r w:rsidRPr="006E5213">
        <w:t>Direct anyone in hallways or common areas to the nearest safe, securable location, if it is safe to do so. Do not leave a secure location to search for others.</w:t>
      </w:r>
    </w:p>
    <w:p w14:paraId="1F103978" w14:textId="77777777" w:rsidR="00702A99" w:rsidRDefault="00702A99" w:rsidP="70B2D5E0">
      <w:pPr>
        <w:pStyle w:val="NoSpacing"/>
        <w:numPr>
          <w:ilvl w:val="0"/>
          <w:numId w:val="2"/>
        </w:numPr>
      </w:pPr>
      <w:r w:rsidRPr="00702A99">
        <w:t>Call 911 if not already done (actual emergency only); stay on the phone with the operator if possible.</w:t>
      </w:r>
    </w:p>
    <w:p w14:paraId="584DA2C9" w14:textId="53A293E2" w:rsidR="006E5213" w:rsidRDefault="006E5213" w:rsidP="70B2D5E0">
      <w:pPr>
        <w:pStyle w:val="NoSpacing"/>
        <w:numPr>
          <w:ilvl w:val="0"/>
          <w:numId w:val="2"/>
        </w:numPr>
      </w:pPr>
      <w:r w:rsidRPr="006E5213">
        <w:t>Do not leave a secure location to lock or check exterior doors.</w:t>
      </w:r>
    </w:p>
    <w:p w14:paraId="744577FF" w14:textId="77777777" w:rsidR="00D068A0" w:rsidRDefault="00D068A0" w:rsidP="70B2D5E0">
      <w:pPr>
        <w:pStyle w:val="NoSpacing"/>
        <w:numPr>
          <w:ilvl w:val="0"/>
          <w:numId w:val="2"/>
        </w:numPr>
      </w:pPr>
      <w:r w:rsidRPr="00D068A0">
        <w:t>Close and lock the door. Use any additional door-security measures identified in the school's emergency plan, if it is safe to do so.</w:t>
      </w:r>
    </w:p>
    <w:p w14:paraId="40BB9CB4" w14:textId="29F9EEA8" w:rsidR="00D647A2" w:rsidRDefault="00D647A2" w:rsidP="70B2D5E0">
      <w:pPr>
        <w:pStyle w:val="NoSpacing"/>
        <w:numPr>
          <w:ilvl w:val="0"/>
          <w:numId w:val="2"/>
        </w:numPr>
      </w:pPr>
      <w:r w:rsidRPr="00D647A2">
        <w:t>Move away from doors and windows and remain out of sight; turn off lights where appropriate.</w:t>
      </w:r>
    </w:p>
    <w:p w14:paraId="2B6C5D74" w14:textId="4AD74D41" w:rsidR="006E5213" w:rsidRDefault="006E5213" w:rsidP="70B2D5E0">
      <w:pPr>
        <w:pStyle w:val="NoSpacing"/>
        <w:numPr>
          <w:ilvl w:val="0"/>
          <w:numId w:val="2"/>
        </w:numPr>
      </w:pPr>
      <w:r w:rsidRPr="006E5213">
        <w:t>Silence electronic devices and avoid unnecessary phone use.</w:t>
      </w:r>
    </w:p>
    <w:p w14:paraId="5B6135F1" w14:textId="77777777" w:rsidR="006E5213" w:rsidRDefault="006E5213" w:rsidP="70B2D5E0">
      <w:pPr>
        <w:pStyle w:val="NoSpacing"/>
        <w:numPr>
          <w:ilvl w:val="0"/>
          <w:numId w:val="2"/>
        </w:numPr>
      </w:pPr>
      <w:r w:rsidRPr="006E5213">
        <w:t>Remain quiet and calm.</w:t>
      </w:r>
    </w:p>
    <w:p w14:paraId="4E24E21C" w14:textId="28197117" w:rsidR="00702A99" w:rsidRDefault="00702A99" w:rsidP="00D068A0">
      <w:pPr>
        <w:pStyle w:val="NoSpacing"/>
        <w:ind w:left="720"/>
      </w:pPr>
      <w:r w:rsidRPr="00702A99">
        <w:t>Do not open the door or leave the secure location until the Lockdown is ended:</w:t>
      </w:r>
      <w:r w:rsidRPr="00702A99">
        <w:br/>
        <w:t>• by police/emergency responders during an actual emergency; or</w:t>
      </w:r>
      <w:r w:rsidRPr="00702A99">
        <w:br/>
        <w:t>• by the principal/designate during a planned drill or when it has been confirmed that no threat exists.</w:t>
      </w:r>
    </w:p>
    <w:p w14:paraId="6CF68D21" w14:textId="77777777" w:rsidR="00702A99" w:rsidRDefault="00702A99" w:rsidP="006E5213">
      <w:pPr>
        <w:pStyle w:val="NoSpacing"/>
        <w:ind w:left="720"/>
      </w:pPr>
    </w:p>
    <w:p w14:paraId="092496B0" w14:textId="2D63D669" w:rsidR="009D7BC4" w:rsidRDefault="009D7BC4" w:rsidP="71BDDECF">
      <w:pPr>
        <w:pStyle w:val="NoSpacing"/>
        <w:rPr>
          <w:b/>
          <w:bCs/>
          <w:sz w:val="24"/>
          <w:szCs w:val="24"/>
        </w:rPr>
      </w:pPr>
      <w:r w:rsidRPr="71BDDECF">
        <w:rPr>
          <w:b/>
          <w:bCs/>
          <w:sz w:val="24"/>
          <w:szCs w:val="24"/>
        </w:rPr>
        <w:t>Special Circumstances</w:t>
      </w:r>
    </w:p>
    <w:p w14:paraId="0A61E613" w14:textId="77777777" w:rsidR="006E5213" w:rsidRDefault="006E5213" w:rsidP="70B2D5E0">
      <w:pPr>
        <w:pStyle w:val="NoSpacing"/>
        <w:numPr>
          <w:ilvl w:val="0"/>
          <w:numId w:val="6"/>
        </w:numPr>
        <w:spacing w:line="259" w:lineRule="auto"/>
      </w:pPr>
      <w:r w:rsidRPr="006E5213">
        <w:t>Ensure areas where announcements may be difficult to hear (e.g., gymnasium, shop, music room) can receive the Lockdown notification.</w:t>
      </w:r>
    </w:p>
    <w:p w14:paraId="5C0FDAF7" w14:textId="6E8666A5" w:rsidR="006E5213" w:rsidRDefault="006E5213" w:rsidP="70B2D5E0">
      <w:pPr>
        <w:pStyle w:val="NoSpacing"/>
        <w:numPr>
          <w:ilvl w:val="0"/>
          <w:numId w:val="6"/>
        </w:numPr>
        <w:spacing w:line="259" w:lineRule="auto"/>
      </w:pPr>
      <w:r w:rsidRPr="006E5213">
        <w:t>Occupants in large or open areas should move to the nearest safe, securable location</w:t>
      </w:r>
      <w:r w:rsidR="00D068A0">
        <w:t>.</w:t>
      </w:r>
    </w:p>
    <w:p w14:paraId="08288544" w14:textId="77777777" w:rsidR="006E5213" w:rsidRDefault="006E5213" w:rsidP="70B2D5E0">
      <w:pPr>
        <w:pStyle w:val="NoSpacing"/>
        <w:numPr>
          <w:ilvl w:val="0"/>
          <w:numId w:val="6"/>
        </w:numPr>
        <w:spacing w:line="259" w:lineRule="auto"/>
      </w:pPr>
      <w:r w:rsidRPr="006E5213">
        <w:t xml:space="preserve">If a fire alarm or other emergency occurs during a Lockdown, remain secured unless there is an immediate danger in your location or you are directed to evacuate by police/emergency </w:t>
      </w:r>
      <w:r w:rsidRPr="006E5213">
        <w:lastRenderedPageBreak/>
        <w:t>responders. Follow the school's emergency procedures based on the safest available course of action.</w:t>
      </w:r>
    </w:p>
    <w:p w14:paraId="6779FDA5" w14:textId="76AD921E" w:rsidR="006E5213" w:rsidRDefault="006E5213" w:rsidP="70B2D5E0">
      <w:pPr>
        <w:pStyle w:val="NoSpacing"/>
        <w:numPr>
          <w:ilvl w:val="0"/>
          <w:numId w:val="6"/>
        </w:numPr>
        <w:spacing w:line="259" w:lineRule="auto"/>
      </w:pPr>
      <w:r w:rsidRPr="006E5213">
        <w:t xml:space="preserve">If outside when a Lockdown is </w:t>
      </w:r>
      <w:r w:rsidRPr="00D647A2">
        <w:t>initiated, do not enter the school. Move</w:t>
      </w:r>
      <w:r w:rsidRPr="006E5213">
        <w:t xml:space="preserve"> away from the building and proceed to the school's predetermined alternate safe location, if safe to do so.</w:t>
      </w:r>
    </w:p>
    <w:p w14:paraId="162F8C0B" w14:textId="77777777" w:rsidR="009D7BC4" w:rsidRDefault="009D7BC4" w:rsidP="00B24E20">
      <w:pPr>
        <w:pStyle w:val="NoSpacing"/>
      </w:pPr>
    </w:p>
    <w:p w14:paraId="4884D5C9" w14:textId="54F3D07C" w:rsidR="00C44AD0" w:rsidRDefault="00C44AD0" w:rsidP="000B3A85">
      <w:pPr>
        <w:pStyle w:val="NoSpacing"/>
      </w:pPr>
    </w:p>
    <w:p w14:paraId="6D076B75" w14:textId="3122FBEB" w:rsidR="00E016B1" w:rsidRDefault="006E5213" w:rsidP="0043392A">
      <w:pPr>
        <w:pStyle w:val="NoSpacing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816F3" wp14:editId="42CF2ED1">
                <wp:simplePos x="0" y="0"/>
                <wp:positionH relativeFrom="column">
                  <wp:posOffset>6350</wp:posOffset>
                </wp:positionH>
                <wp:positionV relativeFrom="paragraph">
                  <wp:posOffset>22225</wp:posOffset>
                </wp:positionV>
                <wp:extent cx="6261100" cy="495300"/>
                <wp:effectExtent l="0" t="0" r="25400" b="19050"/>
                <wp:wrapNone/>
                <wp:docPr id="20528840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110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2A277" w14:textId="59DF252B" w:rsidR="006E5213" w:rsidRPr="00D647A2" w:rsidRDefault="006E5213" w:rsidP="006E5213">
                            <w:pPr>
                              <w:jc w:val="center"/>
                            </w:pPr>
                            <w:r w:rsidRPr="00D647A2">
                              <w:t>Review your school plan with your local police service or RCMP detachment.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816F3" id="Rectangle 1" o:spid="_x0000_s1026" style="position:absolute;margin-left:.5pt;margin-top:1.75pt;width:493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wmyUgIAAPcEAAAOAAAAZHJzL2Uyb0RvYy54bWysVMFu2zAMvQ/YPwi6r46zNFuDOkXQosOA&#10;og2WDj0rstQYk0WNUmJnXz9Kdpysy2nYRaZEPlJ8evT1TVsbtlPoK7AFzy9GnCkroazsa8G/P99/&#10;+MyZD8KWwoBVBd8rz2/m799dN26mxrABUypklMT6WeMKvgnBzbLMy42qhb8Apyw5NWAtAm3xNStR&#10;NJS9Ntl4NJpmDWDpEKTynk7vOiefp/xaKxmetPYqMFNwultIK6Z1Hddsfi1mryjcppL9NcQ/3KIW&#10;laWiQ6o7EQTbYvVXqrqSCB50uJBQZ6B1JVXqgbrJR2+6WW2EU6kXIse7gSb//9LKx93KLZFoaJyf&#10;eTJjF63GOn7pfqxNZO0HslQbmKTD6Xia5yPiVJJvcnX5kWxKkx3RDn34oqBm0Sg40mMkjsTuwYcu&#10;9BBCuGP9ZIW9UfEKxn5TmlUlVRwndJKGujXIdoIeVUipbJj2pVN0hOnKmAGYnwOakPegPjbCVJLM&#10;ABydA/5ZcUCkqmDDAK4rC3guQfljqNzFH7rveo7th3bd9m+yhnK/RIbQadc7eV8Rnw/Ch6VAEis9&#10;AQ1geKJFG2gKDr3F2Qbw17nzGE8aIi9nDYm/4P7nVqDizHy1pK6rfDKJ05I2k8tPY9rgqWd96rHb&#10;+hboKXIadSeTGeODOZgaoX6hOV3EquQSVlLtgsuAh81t6IaSJl2qxSKF0YQ4ER7sysmYPBIc9fLc&#10;vgh0vagCyfERDoMiZm+01cVGpIXFNoCukvAixR2vPfU0XUm6/Z8gju/pPkUd/1fz3wAAAP//AwBQ&#10;SwMEFAAGAAgAAAAhAEfu2tHaAAAABgEAAA8AAABkcnMvZG93bnJldi54bWxMj8FOwzAQRO9I/IO1&#10;SNyoE6pCGrKpCqhwhQLt1Y2XJCJeR7HThr9nOcHxaVYzb4vV5Dp1pCG0nhHSWQKKuPK25Rrh/W1z&#10;lYEK0bA1nWdC+KYAq/L8rDC59Sd+peM21kpKOOQGoYmxz7UOVUPOhJnviSX79IMzUXCotR3MScpd&#10;p6+T5EY707IsNKanh4aqr+3oEMbq6X5f9+uXx82cn7VPl+5jZxEvL6b1HahIU/w7hl99UYdSnA5+&#10;ZBtUJyyfRIT5ApSky+xW+ICQpQvQZaH/65c/AAAA//8DAFBLAQItABQABgAIAAAAIQC2gziS/gAA&#10;AOEBAAATAAAAAAAAAAAAAAAAAAAAAABbQ29udGVudF9UeXBlc10ueG1sUEsBAi0AFAAGAAgAAAAh&#10;ADj9If/WAAAAlAEAAAsAAAAAAAAAAAAAAAAALwEAAF9yZWxzLy5yZWxzUEsBAi0AFAAGAAgAAAAh&#10;AFEPCbJSAgAA9wQAAA4AAAAAAAAAAAAAAAAALgIAAGRycy9lMm9Eb2MueG1sUEsBAi0AFAAGAAgA&#10;AAAhAEfu2tHaAAAABgEAAA8AAAAAAAAAAAAAAAAArAQAAGRycy9kb3ducmV2LnhtbFBLBQYAAAAA&#10;BAAEAPMAAACzBQAAAAA=&#10;" fillcolor="white [3201]" strokecolor="#4ea72e [3209]" strokeweight="1pt">
                <v:textbox>
                  <w:txbxContent>
                    <w:p w14:paraId="4722A277" w14:textId="59DF252B" w:rsidR="006E5213" w:rsidRPr="00D647A2" w:rsidRDefault="006E5213" w:rsidP="006E5213">
                      <w:pPr>
                        <w:jc w:val="center"/>
                      </w:pPr>
                      <w:r w:rsidRPr="00D647A2">
                        <w:t xml:space="preserve">Review your school plan with your </w:t>
                      </w:r>
                      <w:r w:rsidRPr="00D647A2">
                        <w:t>local police service or RCMP detachment.</w:t>
                      </w:r>
                    </w:p>
                  </w:txbxContent>
                </v:textbox>
              </v:rect>
            </w:pict>
          </mc:Fallback>
        </mc:AlternateContent>
      </w:r>
    </w:p>
    <w:p w14:paraId="3791D8CC" w14:textId="77777777" w:rsidR="00F9329C" w:rsidRDefault="00F9329C" w:rsidP="0043392A">
      <w:pPr>
        <w:pStyle w:val="NoSpacing"/>
        <w:rPr>
          <w:lang w:val="en-US"/>
        </w:rPr>
      </w:pPr>
    </w:p>
    <w:p w14:paraId="5249C225" w14:textId="77777777" w:rsidR="00F9329C" w:rsidRDefault="00F9329C" w:rsidP="0043392A">
      <w:pPr>
        <w:pStyle w:val="NoSpacing"/>
        <w:rPr>
          <w:lang w:val="en-US"/>
        </w:rPr>
      </w:pPr>
    </w:p>
    <w:p w14:paraId="5E025EEB" w14:textId="77777777" w:rsidR="00F9329C" w:rsidRDefault="00F9329C" w:rsidP="0043392A">
      <w:pPr>
        <w:pStyle w:val="NoSpacing"/>
        <w:rPr>
          <w:lang w:val="en-US"/>
        </w:rPr>
      </w:pPr>
    </w:p>
    <w:p w14:paraId="6011CFFA" w14:textId="77777777" w:rsidR="00776BF0" w:rsidRDefault="00776BF0" w:rsidP="0043392A">
      <w:pPr>
        <w:pStyle w:val="NoSpacing"/>
        <w:rPr>
          <w:lang w:val="en-US"/>
        </w:rPr>
      </w:pPr>
    </w:p>
    <w:p w14:paraId="744B476F" w14:textId="77777777" w:rsidR="002125F1" w:rsidRPr="002125F1" w:rsidRDefault="002125F1">
      <w:pPr>
        <w:rPr>
          <w:lang w:val="en-US"/>
        </w:rPr>
      </w:pPr>
    </w:p>
    <w:sectPr w:rsidR="002125F1" w:rsidRPr="002125F1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9020" w14:textId="77777777" w:rsidR="00EC4652" w:rsidRDefault="00EC4652" w:rsidP="0056597F">
      <w:pPr>
        <w:spacing w:after="0"/>
      </w:pPr>
      <w:r>
        <w:separator/>
      </w:r>
    </w:p>
  </w:endnote>
  <w:endnote w:type="continuationSeparator" w:id="0">
    <w:p w14:paraId="7634B23F" w14:textId="77777777" w:rsidR="00EC4652" w:rsidRDefault="00EC4652" w:rsidP="005659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0C84" w14:textId="4BF652A9" w:rsidR="0056597F" w:rsidRDefault="0056597F">
    <w:pPr>
      <w:pStyle w:val="Footer"/>
    </w:pPr>
  </w:p>
  <w:p w14:paraId="594C40EA" w14:textId="33F3B5EF" w:rsidR="0056597F" w:rsidRDefault="00565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A55A" w14:textId="77777777" w:rsidR="00EC4652" w:rsidRDefault="00EC4652" w:rsidP="0056597F">
      <w:pPr>
        <w:spacing w:after="0"/>
      </w:pPr>
      <w:r>
        <w:separator/>
      </w:r>
    </w:p>
  </w:footnote>
  <w:footnote w:type="continuationSeparator" w:id="0">
    <w:p w14:paraId="5C8AFAE3" w14:textId="77777777" w:rsidR="00EC4652" w:rsidRDefault="00EC4652" w:rsidP="005659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83F4F" w14:textId="62452CBB" w:rsidR="0022112E" w:rsidRDefault="0022112E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12D1FAA5" wp14:editId="1C895752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63E7"/>
    <w:multiLevelType w:val="hybridMultilevel"/>
    <w:tmpl w:val="BC6C2A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650AD"/>
    <w:multiLevelType w:val="hybridMultilevel"/>
    <w:tmpl w:val="A2A646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06E29"/>
    <w:multiLevelType w:val="hybridMultilevel"/>
    <w:tmpl w:val="F5B480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13895"/>
    <w:multiLevelType w:val="hybridMultilevel"/>
    <w:tmpl w:val="39F6F0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22C51"/>
    <w:multiLevelType w:val="hybridMultilevel"/>
    <w:tmpl w:val="3DC4E1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A03FA"/>
    <w:multiLevelType w:val="hybridMultilevel"/>
    <w:tmpl w:val="895AD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D02C7"/>
    <w:multiLevelType w:val="hybridMultilevel"/>
    <w:tmpl w:val="6CCEBD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14982"/>
    <w:multiLevelType w:val="hybridMultilevel"/>
    <w:tmpl w:val="95928D2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5A533D"/>
    <w:multiLevelType w:val="multilevel"/>
    <w:tmpl w:val="FE6A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1053567">
    <w:abstractNumId w:val="1"/>
  </w:num>
  <w:num w:numId="2" w16cid:durableId="781727388">
    <w:abstractNumId w:val="3"/>
  </w:num>
  <w:num w:numId="3" w16cid:durableId="1971395312">
    <w:abstractNumId w:val="2"/>
  </w:num>
  <w:num w:numId="4" w16cid:durableId="1706635272">
    <w:abstractNumId w:val="5"/>
  </w:num>
  <w:num w:numId="5" w16cid:durableId="1107624445">
    <w:abstractNumId w:val="7"/>
  </w:num>
  <w:num w:numId="6" w16cid:durableId="926115671">
    <w:abstractNumId w:val="4"/>
  </w:num>
  <w:num w:numId="7" w16cid:durableId="58021642">
    <w:abstractNumId w:val="6"/>
  </w:num>
  <w:num w:numId="8" w16cid:durableId="2025017356">
    <w:abstractNumId w:val="0"/>
  </w:num>
  <w:num w:numId="9" w16cid:durableId="3801758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F1"/>
    <w:rsid w:val="0004237C"/>
    <w:rsid w:val="000A5FC5"/>
    <w:rsid w:val="000B3A85"/>
    <w:rsid w:val="001D7BB7"/>
    <w:rsid w:val="002125F1"/>
    <w:rsid w:val="0022112E"/>
    <w:rsid w:val="0043392A"/>
    <w:rsid w:val="005216BC"/>
    <w:rsid w:val="0053101F"/>
    <w:rsid w:val="0056597F"/>
    <w:rsid w:val="00616550"/>
    <w:rsid w:val="006B5896"/>
    <w:rsid w:val="006E5213"/>
    <w:rsid w:val="00702A99"/>
    <w:rsid w:val="00717878"/>
    <w:rsid w:val="00776BF0"/>
    <w:rsid w:val="007D4680"/>
    <w:rsid w:val="00812265"/>
    <w:rsid w:val="0082242B"/>
    <w:rsid w:val="008C2690"/>
    <w:rsid w:val="0090141D"/>
    <w:rsid w:val="00962691"/>
    <w:rsid w:val="009D7BC4"/>
    <w:rsid w:val="00AA622D"/>
    <w:rsid w:val="00B05BFE"/>
    <w:rsid w:val="00B24E20"/>
    <w:rsid w:val="00BC1BA0"/>
    <w:rsid w:val="00C02021"/>
    <w:rsid w:val="00C43EC5"/>
    <w:rsid w:val="00C44AD0"/>
    <w:rsid w:val="00D068A0"/>
    <w:rsid w:val="00D2313E"/>
    <w:rsid w:val="00D569C7"/>
    <w:rsid w:val="00D647A2"/>
    <w:rsid w:val="00D77EB6"/>
    <w:rsid w:val="00D91DB6"/>
    <w:rsid w:val="00E016B1"/>
    <w:rsid w:val="00E55010"/>
    <w:rsid w:val="00EC4652"/>
    <w:rsid w:val="00EE17D0"/>
    <w:rsid w:val="00F01A5F"/>
    <w:rsid w:val="00F9329C"/>
    <w:rsid w:val="00FD659F"/>
    <w:rsid w:val="015FAA53"/>
    <w:rsid w:val="02A9187A"/>
    <w:rsid w:val="0A2411F8"/>
    <w:rsid w:val="0B20DD9C"/>
    <w:rsid w:val="0DFF1854"/>
    <w:rsid w:val="0E344EC4"/>
    <w:rsid w:val="0F27525E"/>
    <w:rsid w:val="0FCFC1F0"/>
    <w:rsid w:val="116466AA"/>
    <w:rsid w:val="12051030"/>
    <w:rsid w:val="13C7DBBF"/>
    <w:rsid w:val="1457759E"/>
    <w:rsid w:val="15C439A9"/>
    <w:rsid w:val="18CFD908"/>
    <w:rsid w:val="1B25C68F"/>
    <w:rsid w:val="1BEF4D8C"/>
    <w:rsid w:val="1E5D6751"/>
    <w:rsid w:val="1E97A81C"/>
    <w:rsid w:val="24CCA8D5"/>
    <w:rsid w:val="261DC19D"/>
    <w:rsid w:val="277D2F33"/>
    <w:rsid w:val="2AD3C5A8"/>
    <w:rsid w:val="3110B3E5"/>
    <w:rsid w:val="31EE39BE"/>
    <w:rsid w:val="331C990A"/>
    <w:rsid w:val="383505A5"/>
    <w:rsid w:val="39A650D2"/>
    <w:rsid w:val="3C2CA8B9"/>
    <w:rsid w:val="3C34963F"/>
    <w:rsid w:val="3CF32DA0"/>
    <w:rsid w:val="3E0D9EF4"/>
    <w:rsid w:val="3F77254B"/>
    <w:rsid w:val="3FE0E9C4"/>
    <w:rsid w:val="40FC27A6"/>
    <w:rsid w:val="41505F30"/>
    <w:rsid w:val="436D5EC0"/>
    <w:rsid w:val="45092F21"/>
    <w:rsid w:val="4641FA6F"/>
    <w:rsid w:val="4A95C14B"/>
    <w:rsid w:val="4AAEE9A8"/>
    <w:rsid w:val="4C3F6201"/>
    <w:rsid w:val="4C4D8A2A"/>
    <w:rsid w:val="4EEA886E"/>
    <w:rsid w:val="5117F557"/>
    <w:rsid w:val="52A0D330"/>
    <w:rsid w:val="52F8C1E5"/>
    <w:rsid w:val="5455CBEE"/>
    <w:rsid w:val="561315DE"/>
    <w:rsid w:val="576C18A1"/>
    <w:rsid w:val="591014B4"/>
    <w:rsid w:val="5C70E9BA"/>
    <w:rsid w:val="5EBE206D"/>
    <w:rsid w:val="5FA0CFC7"/>
    <w:rsid w:val="5FAD1563"/>
    <w:rsid w:val="60B21CEB"/>
    <w:rsid w:val="61F5C12F"/>
    <w:rsid w:val="62B99EC0"/>
    <w:rsid w:val="647440EA"/>
    <w:rsid w:val="65F68542"/>
    <w:rsid w:val="660AFFC1"/>
    <w:rsid w:val="667327CF"/>
    <w:rsid w:val="66C93252"/>
    <w:rsid w:val="699B298E"/>
    <w:rsid w:val="69C0AFD2"/>
    <w:rsid w:val="6B6725EA"/>
    <w:rsid w:val="7078021E"/>
    <w:rsid w:val="70893CF5"/>
    <w:rsid w:val="70B2D5E0"/>
    <w:rsid w:val="70F3B299"/>
    <w:rsid w:val="71BDDECF"/>
    <w:rsid w:val="7213D27F"/>
    <w:rsid w:val="72A02489"/>
    <w:rsid w:val="73A7B55A"/>
    <w:rsid w:val="7412B9E8"/>
    <w:rsid w:val="741FE13E"/>
    <w:rsid w:val="78C67A8E"/>
    <w:rsid w:val="7A1EE464"/>
    <w:rsid w:val="7CBFB28F"/>
    <w:rsid w:val="7D568526"/>
    <w:rsid w:val="7F36E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48C82"/>
  <w15:chartTrackingRefBased/>
  <w15:docId w15:val="{40CF1860-E920-47E9-B57A-6A79A2FB2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5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5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392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56597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6597F"/>
  </w:style>
  <w:style w:type="paragraph" w:styleId="Footer">
    <w:name w:val="footer"/>
    <w:basedOn w:val="Normal"/>
    <w:link w:val="FooterChar"/>
    <w:uiPriority w:val="99"/>
    <w:unhideWhenUsed/>
    <w:rsid w:val="0056597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65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375F5F-800A-4B44-80BE-5D1241EE0B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43F30F-356D-4C7D-A46A-487E1EAC74B8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3.xml><?xml version="1.0" encoding="utf-8"?>
<ds:datastoreItem xmlns:ds="http://schemas.openxmlformats.org/officeDocument/2006/customXml" ds:itemID="{88753BC4-F5A2-4339-9AEF-0072604CDB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24F380-79F2-43BA-BBF6-AACB18F16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2026-09-17T15:29:00Z</dcterms:created>
  <dcterms:modified xsi:type="dcterms:W3CDTF">2026-09-17T15:29:00Z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